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Maurer Krist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f: A feketerig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zuglói panelcenter parkjában, a játszótér melletti tölgyfán lógott egy madáretet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ő. Teljesen sima mad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áretet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volt, kis tetővel, magtart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óval, egy kis kötéllel, amelynek segítségével szépen lógott a fán. Minden délel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őtt, nagyj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ából tizenegy óra felé, rásütött a nap lágy, melenget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sugara. Lak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ója különös szerzet volt: hogyha arra jártál, átvágtál a kis pavilonon, mindig láthattad az ott puffaszkodó feketerigót, aki madárláttában kémlelte a világot. A madár annyi ideje csücsült ott, hogy a környéken él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ők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 el is felejtették, mi volt a Rigó-korszak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őtt.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Megvoltak a kedvenc emberei már itt, a kényelmes figyel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őhelyen: mindig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árta, még a melegít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napsugarak előtt indul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ó, szinte minden második nap loholó, lehúzott slicc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fiatal sr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ácot az 1/C-b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ől, aki vagy unkonvencion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ális módon készült a maratonra, vagy csupán nem tudott ébreszt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állítani. A rigó néha még rekedtes, füttyös hangján díjazni is próbálta a fellép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bozontos,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ötét hajú fiút, bár sajnos lelkesedése nem 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űnt fel a versenyzőnek. Nem sokkal a fut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óbolond után mindig a 3/A ház nagyija, a kedves, sétabotos néni jött le, hétf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ént morzsával, amelyet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őszeretettel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órt el a madáretet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ött galambok között. Természetesen rigónk ezt sosem hagyta, habzsolta a nagymama szeretetét, odaröppent, majd totyogott a pad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őtt, kih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úzta magát, mellkasát kitolva védte területét. A galambok meg sem merték közelíteni.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 elfogyott a morzsa, egy két krákogó dallamhang után visszatért mindig helyére, a megfigyel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ázisra. Ha a nagyinál nem volt eledel, olykor tiszteletb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odahoppant, 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érette magát, majd visszatért zugába. Helyén kellett lennie a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őattrakci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óhoz: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Ugyanis, minden nap, valamikor 11.00 fele, a zöldkabátos anyuka jött le a 4/B épületb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ől, 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ézenfogva a rózsaszín kabátos kislányával, másik kezében pirított maggal. A rigó 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ében mindig összefutott a nyál, ugyanis a 4/B épület lakásában különleges, varázsmagot termesztettek, nem fért a fejébe, mit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lehet ilyen 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ülönleges. Szeretett játszani a kislánnyal: már kitanulta a trükköket, a magrejt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 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átékot, amikor neki meg kellett találni a kis papírcsomagolásba tekert, kislány által eldugott porciót. Szerencsére általában könny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dolga volt, ellenfele ugyanis 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árom helyet használt a játékok során, de a siker, a játék élménye ott volt, és ez számított mindkettejüknek.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volt a 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ány kedvence, tudta. Mindig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 kereste, a verebeket kifejezetten nem kedvelte, hessegette őket, csakis neki, az egyed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üli feketerigónak tartogatta a jussokat, a napfényes perceket. Élte ezt a szerepet, nem akart kiesni bel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őle, nem hagyta, hogy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árki elhesegethesse ebb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a helyzetből. Minden mad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ár, kihívó, akit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ött a zuglói panelpark madáretet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sebesen menek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ült, nem piszkálhatták vadászterületén. De más állatok sem: ha kutyák akarták néhanapján netalántán játszótársának figyelmét elterelni, brutális megtorlásokat alkalmazott: vijjogott, mint az 5/A-ban lakó öregúr Fiat 500-a, amikor túl közel megy a padkához a párhuzamos parkolása során, vijjogott egészen addig, amíg a kutya tulaja meg nem szólalt, hogy ‘Hé, Bobi, ne bántsd a madárkát!’ vagy valami ilyesmi, majd továbbállt, el, messze az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fels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égterületér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Sosem volt olyan, hogy kihagytak volna egy napot, habár nem is óram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pontoss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ággal, de tudta, hogy amikor a napsugarak megjelennek a koszosbarna épület falán, valamikor ki fog nyílni a piros kapu,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ör meglátja a zöldkabátos, postásszer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alakot, majd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ögötte fog ugrálva jönni a kisebb, rózsaszín tünemény.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Éppen ezért nem hitt a szemének, mikor egy szokásos, átlagos napon, kedvenc helyén elhelyezkedve, nem látta kinyílni a kaput. A srác reggel már lógó övvel és túlméretezett öltönyével elhivarzott, Bobi kutya kiiktatásra került, az öreg mama lent ült a padon egy félórácskát, a postás is megjött már, csak a másik zöldkabátos hiányzott a teljes csendéletb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ől. Na de ez, ez a hi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ány rendesen bökte a rigó 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ét, nem tudta, mitév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legyen, nagy 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ével lehuppant a földre, mint egy falusi tyúk kezdett futni a füvön, át, a kapu elé, és ott, pozícióját feladva várt, és mint borjú az újkapura, úgy nézett a piros, kopott ajtóra. Még imádkozott is a sorshoz, ott, guggolva, már amennyire egy madár imádkozni tudhat.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 a kapu nem nyílt. A jajveszékelés hangjai törtek fel a paprikanarancs 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ön keresztül, fél lábon, két lábon ugrált, fel-felszállt, habár súlyát nehezen bírta el hája miatt, megpróbálta legfiatalabb énjét megidézni, mikor még a 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ányai erd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őben csat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ározott a kirándulásokon elszórt kenyérmorzsákért testvéreivel, de nem tudott mit tenni. Pár veréb eközben a madáretet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magk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észletét dézsmálta, de rigónk olyan kétségbeesett volt, hogy egy jó verébüldözés sem tudta jobb kedvre deríteni. Csupán ült ott, a 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épcs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őn,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és mintha sírdogált volna.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Ahogy a napsugarak is elt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űntek a zugl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ói panelcenter parkjából, úgy halványultak el a madár reményei is, feladta hitét abban, hogy a kislány kijön, hogy játszanak, hogy tör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ődik vele.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ért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ötten szökkent fel, egy hesseget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lend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ülettel helyére, makacsul felhúzta 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ét, majd így is maradt perceken, órákon,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 egy napon kereszt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ül, sértettsége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ötte, eldöntötte magában, nem kell neki semmilyen kislány a hülye magjával,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majd vad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ászik magának, felesleges ilyen dolgokra számítani, hiszen meg tudja oldani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öner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őből is.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Akaratereje nagyjából tíz percig tartott, a kis, apró rózsaszín mágus másnap visszatér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alakk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ént ismét elb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ölte, elvarázsolta és a bújócskás játékba vitte, minden megoldottnak 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űnt, ism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ét visszaállt az idill, ahogy a dolgoknak lennie kell, a rendes kerékvágásban. A kihagyások nem is ismétl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ődtek, a gyan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 elcsendesedett.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Ez az állapot azonban, nem tartott örökké: pár héttel kés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őbb, egy ismeretlen, fekete Opel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érkezett a déli bejáratához a panelcenternek. Kiszállni bel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őle egy val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ódi ügyvédalak szállt ki, nem a rohanós, slicces srác, hanem egy valódi, rövid hajú, borostás, szabott öltöny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ű, parf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üm illatú férfi. Kutatva nézte a környéket, a házak számozását, jelenségét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ég a rigó is megrettenve érezte magát, összehúzódott a madáretet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őben: a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érfi gyors pásztázás után, türelmesen ült le egy padra, és telefonálni kezdett. Ekkor kezdtek a napsugarak is megfelel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ögbe kerülni, az els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ők bele is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ütöttek szemébe, a problémát így napszemüveggel orvosolta.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Mikor a kis rózsaszín kilépett a nagy zöld mellett az ajtón, heves lendülettel indult meg, a rigó már gondolkodott is, milyen különleges nap lehet a mai, esetleg speciális magot hozott, vagy új játékot gondolt ki? A kanyarnál azonban nem fordult be a tölgyhöz, hanem a pázsiton a padhoz futott, és átölelte a férfit, aki telefonját letéve ölelte vissza. A nagy zöld félszegen állt a kapuban, a rigó látta, hogy feszélyezte a helyzet, látta a fejében a döntés klikkelésének pillanatát, mikor pár lépéssel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is 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özelebb lépett a szóban forgó padhoz.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rigó nem hallotta, mir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van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ó, de látta a gesztusokat, mozdulatokat, azt, ahogy a férfi meg akarja simítani a zöldkabátos hátát, ahogy a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átralép egyet, fintorral, olyan mozdulatokat téve a kis rózsaszín felé, mint amilyeneket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maga szokott magjaival, 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átta, hogy valami nincsen rendben, hogy a kezdeti bájolgást feszesebb hangnem, kidurodó nyaki erek váltják fel. A kislány mindig mosolygós arca kezdett elszürkülni, tekintetével elnézett, és mikor meglátta madarunkat, gyorsan odafutott hozzá. A rigó nem tudta, mi fogta meg abban a pillanatban, de tudta, hogy segíteni akar, változtatni, visszaállítani a mosolyt olyanná, mint amilyen volt, így repülni, szállingózni kezdett oda - vissza, nekiment a fának. Sikeres volt, a kislány nevetett.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Eközben a férfi papírt hadonászva, ujjával fenyegetve heves lépteket vett, majd a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kez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ébe nyomta, ezután távozott. A zöldkabátos csak maga elé bámult, majd leült, ugyanarra a padra, ahol korábban a szemüveges is, miközben a papírt olvasta. A rigó bébics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őszk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ödött, ahogy csak tudott, repkedett, habár meg is szakadt benne, vékony kis szárnyai nehezen bírták, hogy ennyi ideig fenntartsák testét. Szerencsére ekkor a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ő, kab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átját becipzározva kézen fogta lányát, és a ház felé indultak. A rigó mögéjük szökkent, majd misszióra szánta el magát: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Ahogy az anya-lánya páros a lépcs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ázban haladt felfelé, kedvenc madarunk megpróbálta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őket 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övetni, fáradtan is, de akarattal, az ablakokon keresztül nézve, hogy hol haladhatnak, fáradt, fulladozott, de repült, emelkedett, segíteni akart, nem tudta hogyan, azt sem tudta, mi a valódi probléma, de érezte, hogy valami nem stimmel, valami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és idillje közé áll, és mindent megtenne, hogy ezt megakadályozza. 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őfesz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ítései sikert arattak, ugyanis a hetedik emeletén a 4/B épületnek látta bemenni lakásukba a két kabátost. Magassága és távolsága a bázisától megsüvegelend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volt, de elf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áradt, szárnyai már nem bírták tovább, így szinte utolsó leheletével szállt le a kis erkélyre, amely a nappaliból nyílt. Itt megpihent: sosem volt még ilyen magasan, belátta a zuglói panelcenter egész parkját, a kis játszóteret, szeretett tölgyfáját, de még az utca sarkán parkoló Fiat 500-ast is.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Innent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kezdve gyakran 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árt fel: ahogy fel-le repült egyre edz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ött, egyre kisebb 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őfesz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ítés volt feljutni, kapott saját tálkát az erkélyen, a kislány gyakran kijött hozzá, ott fent játszottak, megtanult 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ével elkapni jutalomfalatokat, odaszokott hozzájuk. Rutinja is megváltozott: nem nézte már végig a slicckolléga ámokfutásait, reggel felszállt, ugyanis a panelsziget teteje felé, már reggel 9.00-t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bes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ütött a nap, egészen délutánig. Rigónk új otthonra talált.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Figyelhette azt is, mi történik, mikor nem vele foglalkoznak, mikor a kislány iskolába ment, vagy amikor az anya munkába, néha egy másik,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öltönyös férfi is csatlakozott hozzájuk aktákkal és iratokkal, ilyenkor mindannyian kiöltöztek és egy nagy, fekete terepjáróval elsiettek valahova, ahonnan mindig délutánonként fáradtan, kimerülten érkeztek meg, váltakozó érzelmekkel,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őleg az anyuka, hiszen a kisl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ány legtöbbször boldogság buborékában egyb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az erk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élyre sietett, és beszélni kezdett a madárnak.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Telt az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ő, az őszből 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él lett, egyre hidegebb lett, rövidebbek lettek a nappalok, egyre többször volt 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 időj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árás, ilyenkor behúzódhatott az eresz alá, ahol nem ázott meg, külön kis kuckót csináltak neki, ahol ülhetett, nézhetett be a nappaliba és csemegézhetett ott fent, a hetedik emelet erkélyén. A rigó nem tudta, pontosan mit érez, de tudta, nem akar lemenni, nem akar verebekkel harcolni, itt akar maradni addig, amíg eszét tudja. Már az éjszakákat is odafent töltötte.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Egy reggel azonban, szörny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átvány fogadta: megzavarta a park téli csendjét a fekete Opel, visszatért a férfi, ezúttal fekete, sportkabátban, továbbra is napszemüvegben (habár a nap ilyenkor már rég nem sütött), odacsörtetett a 4/B épülethez, majd felcsöngetett. A rigó nézte a kaputelefont felvev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kisl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ányt, megpróbálta kopogással az üvegajtón figyelmeztetni, hogy ne tegye, ne engedje be, ne hagyja, csak kopogott, 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ével kétségbeesetten egyre gyakrabban, hogy figyeljen rá, ne nyomja meg azt a gombot! A kislány ránézett, elmosolyodott, ujját szája elé tette, és kedvesen csittegett. Majd megnyomta a gombot.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Madarunk nem hallotta, anyja mit szól lányához a hátsó szobából, csupán látni látott: a férfi kinyitotta az ajtót, hátratolva kapucniját, mosolyogva guggolt a kislányhoz, majd súgott neki valamit, ami a kislánynak nem tetszett, megrázta a fejét. A férfi negédes mosollyal ismételte el, de a lány toppantott, határozottan nemet mondott. A fekete kabátos arca ekkor megváltozott, elt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űnt a mosoly, szigor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úan, 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ősen fogta meg a 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ány karját, akinek látszott arcán, hogy fáj neki, nem jó. A rigó vészesen kopogni kezdett, tenni akart valamit, 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őből rep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ült neki az erkélyajtónak többször, egymás után, hátha betörik az üveg. A férfi oldalra nézett, hidegen felállt, otthagyta a lányt, majd az ajtóhoz lépett, és mintha, csakis mintha egy pillanatig a madár szemébe tekintett volna. Majd behúzta a függönyt.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rigó jajveszékelve csicsegett, repült, csak repült neki az ajtónak, de az üveg nem tört be, se fejével nekiszállva, se 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ével ütögetve. Pánikolva repülni kezdett, beutat keresett az ablakokon keresztül, de minden zárva volt, nem volt honnan bejutni: vissza kellett szállnia az erkélyre ahol kopogott, kopogott és csak remélt, imádkozott, ahogy egy madár tud, ahogyan ez 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őle elv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árható. Sokadik próbálkozása után a földre roskadt.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rigó nem tudta, mennyi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telt el. Lehettek percek, 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 órák, de talán egy nap is megvolt. Ekkor húzta ki a zöldkabátos a függönyt, majd nyitva hagyta a teraszt. A rigó beszállt a lakásba, kereste a kis rózsaszínt, akár a bújócskában, hová 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űnhetett, merre 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árkálhat. A zöldkabátos nem is próbálta megállítani, csupán sóhajtott, kiállt a teraszra, és rágyújtott.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madár beszállt minden szobába, ne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minden ajtónak nagy hevességében, benézett minden ágy, kanapé alá, a polcok alatt, a mosógépben. Sehol.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Nem adta fel. Próbálkozott, nézel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ött, hátha, csak hátha nem vette észre, vagy megtanult bújtatni, bújni rendesen, már nem amat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ódon, hogy biztosan megtalálja, mint a magokkal, hanem nehéz, valódi szinten. De így sem, sehol.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Elcsüggedve kitotyogott a teraszra, és felszökkent ez erkély peremére, a zöldkabátos mellé, aki támaszkodva állt, a távolba merengve, miközben könnycseppek folytak le az arcán. A madárra nézett, majd ismét a távolba, szipogott, szívta az orrát, újabb slukkot szívott. A feketerigó csak állt, nézte, és értette, ekkor már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is tudta, mi a baj. Odacs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ücsült a zöldkabátos mellé, és rád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őlt a karj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ára fejével, cs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ével. Madár létének ellenére, úgy érzett együtt, ahogy csak tudott, teljes szívével.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ősen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ütyült a szél, az 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cseperegni kezdett.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